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E0741" w14:textId="77777777" w:rsidR="005952A9" w:rsidRDefault="005952A9" w:rsidP="005952A9">
      <w:pPr>
        <w:shd w:val="clear" w:color="auto" w:fill="FFFFFF"/>
        <w:ind w:left="360"/>
        <w:rPr>
          <w:rFonts w:ascii="Cambria" w:hAnsi="Cambria"/>
        </w:rPr>
      </w:pPr>
      <w:r>
        <w:rPr>
          <w:rFonts w:hint="eastAsia"/>
          <w:noProof/>
        </w:rPr>
        <w:drawing>
          <wp:inline distT="0" distB="0" distL="0" distR="0" wp14:anchorId="4FE610B5" wp14:editId="481BC911">
            <wp:extent cx="1883833" cy="7432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CJC_logo_CMYK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951" cy="743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91172" w14:textId="77777777" w:rsidR="009E09AA" w:rsidRDefault="005952A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D7ECB" wp14:editId="27EDD197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1714500" cy="303530"/>
                <wp:effectExtent l="0" t="0" r="0" b="127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8BA4D" w14:textId="77777777" w:rsidR="005952A9" w:rsidRPr="00A563AC" w:rsidRDefault="005952A9" w:rsidP="005952A9">
                            <w:pPr>
                              <w:ind w:left="180"/>
                              <w:jc w:val="center"/>
                              <w:rPr>
                                <w:rFonts w:ascii="Helvetica" w:hAnsi="Helvetica"/>
                                <w:color w:val="006DAE"/>
                                <w:sz w:val="22"/>
                                <w:szCs w:val="22"/>
                              </w:rPr>
                            </w:pPr>
                            <w:r w:rsidRPr="00A563AC">
                              <w:rPr>
                                <w:rFonts w:ascii="Helvetica" w:hAnsi="Helvetica"/>
                                <w:color w:val="006DAE"/>
                                <w:sz w:val="22"/>
                                <w:szCs w:val="22"/>
                              </w:rPr>
                              <w:t>Learning Community</w:t>
                            </w:r>
                          </w:p>
                          <w:p w14:paraId="3DBFE7F3" w14:textId="77777777" w:rsidR="005952A9" w:rsidRDefault="005952A9" w:rsidP="005952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9pt;margin-top:9pt;width:135pt;height:2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JQm84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" filled="f" stroked="f">
                <v:textbox>
                  <w:txbxContent>
                    <w:p w14:paraId="2568BA4D" w14:textId="77777777" w:rsidR="005952A9" w:rsidRPr="00A563AC" w:rsidRDefault="005952A9" w:rsidP="005952A9">
                      <w:pPr>
                        <w:ind w:left="180"/>
                        <w:jc w:val="center"/>
                        <w:rPr>
                          <w:rFonts w:ascii="Helvetica" w:hAnsi="Helvetica"/>
                          <w:color w:val="006DAE"/>
                          <w:sz w:val="22"/>
                          <w:szCs w:val="22"/>
                        </w:rPr>
                      </w:pPr>
                      <w:r w:rsidRPr="00A563AC">
                        <w:rPr>
                          <w:rFonts w:ascii="Helvetica" w:hAnsi="Helvetica"/>
                          <w:color w:val="006DAE"/>
                          <w:sz w:val="22"/>
                          <w:szCs w:val="22"/>
                        </w:rPr>
                        <w:t>Learning Community</w:t>
                      </w:r>
                    </w:p>
                    <w:p w14:paraId="3DBFE7F3" w14:textId="77777777" w:rsidR="005952A9" w:rsidRDefault="005952A9" w:rsidP="005952A9"/>
                  </w:txbxContent>
                </v:textbox>
                <w10:wrap type="square"/>
              </v:shape>
            </w:pict>
          </mc:Fallback>
        </mc:AlternateContent>
      </w:r>
    </w:p>
    <w:p w14:paraId="031F0B2C" w14:textId="77777777" w:rsidR="005952A9" w:rsidRDefault="005952A9"/>
    <w:p w14:paraId="58FC58C5" w14:textId="77777777" w:rsidR="005952A9" w:rsidRDefault="005952A9"/>
    <w:p w14:paraId="63E669D7" w14:textId="77777777" w:rsidR="005952A9" w:rsidRDefault="005952A9"/>
    <w:p w14:paraId="197739A5" w14:textId="77777777" w:rsidR="005952A9" w:rsidRPr="00C70E1F" w:rsidRDefault="005952A9" w:rsidP="005952A9">
      <w:pPr>
        <w:autoSpaceDE w:val="0"/>
        <w:autoSpaceDN w:val="0"/>
        <w:adjustRightInd w:val="0"/>
        <w:jc w:val="center"/>
        <w:rPr>
          <w:rFonts w:ascii="Calibri" w:hAnsi="Calibri"/>
          <w:b/>
          <w:sz w:val="36"/>
          <w:szCs w:val="36"/>
        </w:rPr>
      </w:pPr>
      <w:r w:rsidRPr="00C70E1F">
        <w:rPr>
          <w:rFonts w:ascii="Calibri" w:hAnsi="Calibri"/>
          <w:b/>
          <w:sz w:val="36"/>
          <w:szCs w:val="36"/>
        </w:rPr>
        <w:t>The Four Stages of Conflict- Worksheet</w:t>
      </w:r>
    </w:p>
    <w:p w14:paraId="0DEB2EEF" w14:textId="77777777" w:rsidR="005952A9" w:rsidRPr="00C70E1F" w:rsidRDefault="005952A9" w:rsidP="005952A9">
      <w:pPr>
        <w:rPr>
          <w:rFonts w:ascii="Calibri" w:hAnsi="Calibri"/>
          <w:color w:val="000000"/>
          <w:sz w:val="32"/>
          <w:szCs w:val="32"/>
        </w:rPr>
      </w:pPr>
    </w:p>
    <w:p w14:paraId="12743EF3" w14:textId="77777777" w:rsidR="005952A9" w:rsidRPr="00C70E1F" w:rsidRDefault="005952A9" w:rsidP="005952A9">
      <w:pPr>
        <w:rPr>
          <w:rFonts w:ascii="Calibri" w:hAnsi="Calibri"/>
          <w:color w:val="000000"/>
          <w:sz w:val="32"/>
          <w:szCs w:val="32"/>
        </w:rPr>
      </w:pPr>
      <w:r w:rsidRPr="00C70E1F">
        <w:rPr>
          <w:rFonts w:ascii="Calibri" w:hAnsi="Calibri"/>
          <w:color w:val="000000"/>
          <w:sz w:val="32"/>
          <w:szCs w:val="32"/>
        </w:rPr>
        <w:t xml:space="preserve">After discussing your conflict story with the group, complete the worksheet by answering the following questions: </w:t>
      </w:r>
    </w:p>
    <w:p w14:paraId="109FA5A1" w14:textId="77777777" w:rsidR="005952A9" w:rsidRPr="00C70E1F" w:rsidRDefault="005952A9" w:rsidP="005952A9">
      <w:pPr>
        <w:rPr>
          <w:rFonts w:ascii="Calibri" w:hAnsi="Calibri"/>
          <w:color w:val="000000"/>
          <w:sz w:val="28"/>
          <w:szCs w:val="28"/>
        </w:rPr>
      </w:pPr>
      <w:r w:rsidRPr="00C70E1F">
        <w:rPr>
          <w:rFonts w:ascii="Calibri" w:hAnsi="Calibri"/>
          <w:color w:val="000000"/>
          <w:sz w:val="28"/>
          <w:szCs w:val="28"/>
        </w:rPr>
        <w:t xml:space="preserve">Quadrant 1: </w:t>
      </w:r>
      <w:r w:rsidRPr="00C70E1F">
        <w:rPr>
          <w:rFonts w:ascii="Calibri" w:hAnsi="Calibri"/>
          <w:i/>
          <w:color w:val="000000"/>
          <w:sz w:val="28"/>
          <w:szCs w:val="28"/>
        </w:rPr>
        <w:t xml:space="preserve">What were some of the triggers? </w:t>
      </w:r>
      <w:proofErr w:type="gramStart"/>
      <w:r w:rsidRPr="00C70E1F">
        <w:rPr>
          <w:rFonts w:ascii="Calibri" w:hAnsi="Calibri"/>
          <w:i/>
          <w:color w:val="000000"/>
          <w:sz w:val="28"/>
          <w:szCs w:val="28"/>
        </w:rPr>
        <w:t>for</w:t>
      </w:r>
      <w:proofErr w:type="gramEnd"/>
      <w:r w:rsidRPr="00C70E1F">
        <w:rPr>
          <w:rFonts w:ascii="Calibri" w:hAnsi="Calibri"/>
          <w:i/>
          <w:color w:val="000000"/>
          <w:sz w:val="28"/>
          <w:szCs w:val="28"/>
        </w:rPr>
        <w:t xml:space="preserve"> the young person?  </w:t>
      </w:r>
      <w:proofErr w:type="gramStart"/>
      <w:r w:rsidRPr="00C70E1F">
        <w:rPr>
          <w:rFonts w:ascii="Calibri" w:hAnsi="Calibri"/>
          <w:i/>
          <w:color w:val="000000"/>
          <w:sz w:val="28"/>
          <w:szCs w:val="28"/>
        </w:rPr>
        <w:t>for</w:t>
      </w:r>
      <w:proofErr w:type="gramEnd"/>
      <w:r w:rsidRPr="00C70E1F">
        <w:rPr>
          <w:rFonts w:ascii="Calibri" w:hAnsi="Calibri"/>
          <w:i/>
          <w:color w:val="000000"/>
          <w:sz w:val="28"/>
          <w:szCs w:val="28"/>
        </w:rPr>
        <w:t xml:space="preserve"> staff?</w:t>
      </w:r>
    </w:p>
    <w:p w14:paraId="57A1D18D" w14:textId="77777777" w:rsidR="005952A9" w:rsidRPr="00C70E1F" w:rsidRDefault="005952A9" w:rsidP="005952A9">
      <w:pPr>
        <w:rPr>
          <w:rFonts w:ascii="Calibri" w:hAnsi="Calibri"/>
          <w:color w:val="000000"/>
          <w:sz w:val="28"/>
          <w:szCs w:val="28"/>
        </w:rPr>
      </w:pPr>
      <w:r w:rsidRPr="00C70E1F">
        <w:rPr>
          <w:rFonts w:ascii="Calibri" w:hAnsi="Calibri"/>
          <w:color w:val="000000"/>
          <w:sz w:val="28"/>
          <w:szCs w:val="28"/>
        </w:rPr>
        <w:t xml:space="preserve">Quadrant 2: </w:t>
      </w:r>
      <w:r w:rsidRPr="00C70E1F">
        <w:rPr>
          <w:rFonts w:ascii="Calibri" w:hAnsi="Calibri"/>
          <w:i/>
          <w:color w:val="000000"/>
          <w:sz w:val="28"/>
          <w:szCs w:val="28"/>
        </w:rPr>
        <w:t>Name any actions by youth or staff that escalated the conflict.  What made the conflict worse?</w:t>
      </w:r>
    </w:p>
    <w:p w14:paraId="75F0F3AC" w14:textId="77777777" w:rsidR="005952A9" w:rsidRPr="00C70E1F" w:rsidRDefault="005952A9" w:rsidP="005952A9">
      <w:pPr>
        <w:ind w:right="-360"/>
        <w:rPr>
          <w:rFonts w:ascii="Calibri" w:hAnsi="Calibri"/>
          <w:i/>
          <w:color w:val="000000"/>
          <w:sz w:val="28"/>
          <w:szCs w:val="28"/>
        </w:rPr>
      </w:pPr>
      <w:r w:rsidRPr="00C70E1F">
        <w:rPr>
          <w:rFonts w:ascii="Calibri" w:hAnsi="Calibri"/>
          <w:color w:val="000000"/>
          <w:sz w:val="28"/>
          <w:szCs w:val="28"/>
        </w:rPr>
        <w:t xml:space="preserve">Quadrant 3: </w:t>
      </w:r>
      <w:r w:rsidRPr="00C70E1F">
        <w:rPr>
          <w:rFonts w:ascii="Calibri" w:hAnsi="Calibri"/>
          <w:i/>
          <w:color w:val="000000"/>
          <w:sz w:val="28"/>
          <w:szCs w:val="28"/>
        </w:rPr>
        <w:t xml:space="preserve">If the incident escalated to a crisis, how did staff respond? </w:t>
      </w:r>
      <w:proofErr w:type="gramStart"/>
      <w:r w:rsidRPr="00C70E1F">
        <w:rPr>
          <w:rFonts w:ascii="Calibri" w:hAnsi="Calibri"/>
          <w:i/>
          <w:color w:val="000000"/>
          <w:sz w:val="28"/>
          <w:szCs w:val="28"/>
        </w:rPr>
        <w:t>Name specific actions and behaviors.</w:t>
      </w:r>
      <w:proofErr w:type="gramEnd"/>
      <w:r w:rsidRPr="00C70E1F">
        <w:rPr>
          <w:rFonts w:ascii="Calibri" w:hAnsi="Calibri"/>
          <w:i/>
          <w:color w:val="000000"/>
          <w:sz w:val="28"/>
          <w:szCs w:val="28"/>
        </w:rPr>
        <w:t xml:space="preserve">  If not a crisis, what did staff do to avoid a crisis?</w:t>
      </w:r>
    </w:p>
    <w:p w14:paraId="37C10B71" w14:textId="77777777" w:rsidR="005952A9" w:rsidRPr="00C70E1F" w:rsidRDefault="005952A9" w:rsidP="005952A9">
      <w:pPr>
        <w:autoSpaceDE w:val="0"/>
        <w:autoSpaceDN w:val="0"/>
        <w:adjustRightInd w:val="0"/>
        <w:ind w:right="-270"/>
        <w:rPr>
          <w:rFonts w:ascii="Calibri" w:hAnsi="Calibri"/>
          <w:sz w:val="40"/>
          <w:szCs w:val="40"/>
        </w:rPr>
      </w:pPr>
      <w:r w:rsidRPr="00C70E1F">
        <w:rPr>
          <w:rFonts w:ascii="Calibri" w:hAnsi="Calibri"/>
          <w:color w:val="000000"/>
          <w:sz w:val="28"/>
          <w:szCs w:val="28"/>
        </w:rPr>
        <w:t xml:space="preserve">Quadrant 4: </w:t>
      </w:r>
      <w:r w:rsidRPr="00C70E1F">
        <w:rPr>
          <w:rFonts w:ascii="Calibri" w:hAnsi="Calibri"/>
          <w:i/>
          <w:color w:val="000000"/>
          <w:sz w:val="28"/>
          <w:szCs w:val="28"/>
        </w:rPr>
        <w:t>Name any actions that took place post- conflict to address the incident.</w:t>
      </w:r>
    </w:p>
    <w:tbl>
      <w:tblPr>
        <w:tblpPr w:leftFromText="180" w:rightFromText="180" w:vertAnchor="text" w:horzAnchor="page" w:tblpX="1729" w:tblpY="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6"/>
        <w:gridCol w:w="4554"/>
      </w:tblGrid>
      <w:tr w:rsidR="005952A9" w:rsidRPr="00C70E1F" w14:paraId="77275650" w14:textId="77777777" w:rsidTr="005952A9">
        <w:tc>
          <w:tcPr>
            <w:tcW w:w="4016" w:type="dxa"/>
          </w:tcPr>
          <w:p w14:paraId="03E0AE91" w14:textId="77777777" w:rsidR="005952A9" w:rsidRPr="00C70E1F" w:rsidRDefault="005952A9" w:rsidP="005952A9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C70E1F">
              <w:rPr>
                <w:rFonts w:ascii="Cambria" w:hAnsi="Cambria"/>
              </w:rPr>
              <w:t>Quadrant 1: Trigger</w:t>
            </w:r>
          </w:p>
          <w:p w14:paraId="5D95B336" w14:textId="77777777" w:rsidR="005952A9" w:rsidRPr="00C70E1F" w:rsidRDefault="005952A9" w:rsidP="005952A9">
            <w:pPr>
              <w:autoSpaceDE w:val="0"/>
              <w:autoSpaceDN w:val="0"/>
              <w:adjustRightInd w:val="0"/>
              <w:rPr>
                <w:rFonts w:ascii="Cambria" w:hAnsi="Cambria"/>
                <w:sz w:val="40"/>
                <w:szCs w:val="40"/>
              </w:rPr>
            </w:pPr>
          </w:p>
          <w:p w14:paraId="530903D8" w14:textId="77777777" w:rsidR="005952A9" w:rsidRPr="00C70E1F" w:rsidRDefault="005952A9" w:rsidP="005952A9">
            <w:pPr>
              <w:autoSpaceDE w:val="0"/>
              <w:autoSpaceDN w:val="0"/>
              <w:adjustRightInd w:val="0"/>
              <w:rPr>
                <w:rFonts w:ascii="Cambria" w:hAnsi="Cambria"/>
                <w:sz w:val="40"/>
                <w:szCs w:val="40"/>
              </w:rPr>
            </w:pPr>
          </w:p>
          <w:p w14:paraId="1BE55E85" w14:textId="77777777" w:rsidR="005952A9" w:rsidRPr="00C70E1F" w:rsidRDefault="005952A9" w:rsidP="005952A9">
            <w:pPr>
              <w:autoSpaceDE w:val="0"/>
              <w:autoSpaceDN w:val="0"/>
              <w:adjustRightInd w:val="0"/>
              <w:rPr>
                <w:rFonts w:ascii="Cambria" w:hAnsi="Cambria"/>
                <w:sz w:val="40"/>
                <w:szCs w:val="40"/>
              </w:rPr>
            </w:pPr>
          </w:p>
          <w:p w14:paraId="4967E11E" w14:textId="77777777" w:rsidR="005952A9" w:rsidRPr="00C70E1F" w:rsidRDefault="005952A9" w:rsidP="005952A9">
            <w:pPr>
              <w:autoSpaceDE w:val="0"/>
              <w:autoSpaceDN w:val="0"/>
              <w:adjustRightInd w:val="0"/>
              <w:rPr>
                <w:rFonts w:ascii="Cambria" w:hAnsi="Cambria"/>
                <w:sz w:val="40"/>
                <w:szCs w:val="40"/>
              </w:rPr>
            </w:pPr>
          </w:p>
          <w:p w14:paraId="31341CB5" w14:textId="77777777" w:rsidR="005952A9" w:rsidRPr="00C70E1F" w:rsidRDefault="005952A9" w:rsidP="005952A9">
            <w:pPr>
              <w:autoSpaceDE w:val="0"/>
              <w:autoSpaceDN w:val="0"/>
              <w:adjustRightInd w:val="0"/>
              <w:rPr>
                <w:rFonts w:ascii="Cambria" w:hAnsi="Cambria"/>
                <w:sz w:val="40"/>
                <w:szCs w:val="40"/>
              </w:rPr>
            </w:pPr>
          </w:p>
          <w:p w14:paraId="373E194E" w14:textId="77777777" w:rsidR="005952A9" w:rsidRPr="00C70E1F" w:rsidRDefault="005952A9" w:rsidP="005952A9">
            <w:pPr>
              <w:autoSpaceDE w:val="0"/>
              <w:autoSpaceDN w:val="0"/>
              <w:adjustRightInd w:val="0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4554" w:type="dxa"/>
          </w:tcPr>
          <w:p w14:paraId="645D9F19" w14:textId="77777777" w:rsidR="005952A9" w:rsidRPr="00C70E1F" w:rsidRDefault="005952A9" w:rsidP="005952A9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C70E1F">
              <w:rPr>
                <w:rFonts w:ascii="Cambria" w:hAnsi="Cambria"/>
              </w:rPr>
              <w:t>Quadrant 2: Escalation</w:t>
            </w:r>
          </w:p>
          <w:p w14:paraId="76AD7325" w14:textId="77777777" w:rsidR="005952A9" w:rsidRPr="00C70E1F" w:rsidRDefault="005952A9" w:rsidP="005952A9">
            <w:pPr>
              <w:autoSpaceDE w:val="0"/>
              <w:autoSpaceDN w:val="0"/>
              <w:adjustRightInd w:val="0"/>
              <w:rPr>
                <w:rFonts w:ascii="Cambria" w:hAnsi="Cambria"/>
                <w:sz w:val="40"/>
                <w:szCs w:val="40"/>
              </w:rPr>
            </w:pPr>
          </w:p>
        </w:tc>
      </w:tr>
      <w:tr w:rsidR="005952A9" w:rsidRPr="00C70E1F" w14:paraId="11A2E15B" w14:textId="77777777" w:rsidTr="00AD3DB7">
        <w:trPr>
          <w:trHeight w:val="2913"/>
        </w:trPr>
        <w:tc>
          <w:tcPr>
            <w:tcW w:w="4016" w:type="dxa"/>
          </w:tcPr>
          <w:p w14:paraId="3B272F47" w14:textId="77777777" w:rsidR="005952A9" w:rsidRPr="00AD3DB7" w:rsidRDefault="005952A9" w:rsidP="005952A9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C70E1F">
              <w:rPr>
                <w:rFonts w:ascii="Cambria" w:hAnsi="Cambria"/>
              </w:rPr>
              <w:t>Quadrant 3: Crisis</w:t>
            </w:r>
          </w:p>
          <w:p w14:paraId="694D8624" w14:textId="77777777" w:rsidR="005952A9" w:rsidRPr="00C70E1F" w:rsidRDefault="005952A9" w:rsidP="005952A9">
            <w:pPr>
              <w:autoSpaceDE w:val="0"/>
              <w:autoSpaceDN w:val="0"/>
              <w:adjustRightInd w:val="0"/>
              <w:rPr>
                <w:rFonts w:ascii="Cambria" w:hAnsi="Cambria"/>
                <w:sz w:val="40"/>
                <w:szCs w:val="40"/>
              </w:rPr>
            </w:pPr>
          </w:p>
          <w:p w14:paraId="5E1FFAA1" w14:textId="77777777" w:rsidR="005952A9" w:rsidRPr="00C70E1F" w:rsidRDefault="005952A9" w:rsidP="005952A9">
            <w:pPr>
              <w:autoSpaceDE w:val="0"/>
              <w:autoSpaceDN w:val="0"/>
              <w:adjustRightInd w:val="0"/>
              <w:rPr>
                <w:rFonts w:ascii="Cambria" w:hAnsi="Cambria"/>
                <w:sz w:val="40"/>
                <w:szCs w:val="40"/>
              </w:rPr>
            </w:pPr>
          </w:p>
          <w:p w14:paraId="0BDECD61" w14:textId="77777777" w:rsidR="005952A9" w:rsidRPr="00C70E1F" w:rsidRDefault="005952A9" w:rsidP="005952A9">
            <w:pPr>
              <w:autoSpaceDE w:val="0"/>
              <w:autoSpaceDN w:val="0"/>
              <w:adjustRightInd w:val="0"/>
              <w:rPr>
                <w:rFonts w:ascii="Cambria" w:hAnsi="Cambria"/>
                <w:sz w:val="40"/>
                <w:szCs w:val="40"/>
              </w:rPr>
            </w:pPr>
          </w:p>
          <w:p w14:paraId="7D79C260" w14:textId="77777777" w:rsidR="005952A9" w:rsidRPr="00C70E1F" w:rsidRDefault="005952A9" w:rsidP="005952A9">
            <w:pPr>
              <w:autoSpaceDE w:val="0"/>
              <w:autoSpaceDN w:val="0"/>
              <w:adjustRightInd w:val="0"/>
              <w:rPr>
                <w:rFonts w:ascii="Cambria" w:hAnsi="Cambria"/>
                <w:sz w:val="40"/>
                <w:szCs w:val="40"/>
              </w:rPr>
            </w:pPr>
          </w:p>
          <w:p w14:paraId="4322C94C" w14:textId="77777777" w:rsidR="005952A9" w:rsidRPr="00C70E1F" w:rsidRDefault="005952A9" w:rsidP="005952A9">
            <w:pPr>
              <w:autoSpaceDE w:val="0"/>
              <w:autoSpaceDN w:val="0"/>
              <w:adjustRightInd w:val="0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4554" w:type="dxa"/>
          </w:tcPr>
          <w:p w14:paraId="28913C28" w14:textId="77777777" w:rsidR="005952A9" w:rsidRPr="00C70E1F" w:rsidRDefault="005952A9" w:rsidP="005952A9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C70E1F">
              <w:rPr>
                <w:rFonts w:ascii="Cambria" w:hAnsi="Cambria"/>
              </w:rPr>
              <w:t>Quadrant 4: Recovery</w:t>
            </w:r>
          </w:p>
          <w:p w14:paraId="66BD924F" w14:textId="77777777" w:rsidR="005952A9" w:rsidRPr="00C70E1F" w:rsidRDefault="005952A9" w:rsidP="005952A9">
            <w:pPr>
              <w:autoSpaceDE w:val="0"/>
              <w:autoSpaceDN w:val="0"/>
              <w:adjustRightInd w:val="0"/>
              <w:rPr>
                <w:rFonts w:ascii="Cambria" w:hAnsi="Cambria"/>
                <w:sz w:val="40"/>
                <w:szCs w:val="40"/>
              </w:rPr>
            </w:pPr>
          </w:p>
        </w:tc>
      </w:tr>
    </w:tbl>
    <w:p w14:paraId="30AC0ED1" w14:textId="77777777" w:rsidR="005952A9" w:rsidRPr="00C70E1F" w:rsidRDefault="005952A9" w:rsidP="005952A9">
      <w:pPr>
        <w:autoSpaceDE w:val="0"/>
        <w:autoSpaceDN w:val="0"/>
        <w:adjustRightInd w:val="0"/>
        <w:rPr>
          <w:rFonts w:ascii="Calibri" w:hAnsi="Calibri"/>
          <w:sz w:val="40"/>
          <w:szCs w:val="40"/>
        </w:rPr>
      </w:pPr>
    </w:p>
    <w:p w14:paraId="53C12897" w14:textId="77777777" w:rsidR="005952A9" w:rsidRPr="00C70E1F" w:rsidRDefault="005952A9" w:rsidP="005952A9">
      <w:pPr>
        <w:autoSpaceDE w:val="0"/>
        <w:autoSpaceDN w:val="0"/>
        <w:adjustRightInd w:val="0"/>
        <w:rPr>
          <w:rFonts w:ascii="Cambria" w:hAnsi="Cambria"/>
          <w:sz w:val="40"/>
          <w:szCs w:val="40"/>
        </w:rPr>
      </w:pPr>
    </w:p>
    <w:p w14:paraId="343EF954" w14:textId="77777777" w:rsidR="005952A9" w:rsidRPr="00C70E1F" w:rsidRDefault="005952A9" w:rsidP="005952A9">
      <w:pPr>
        <w:autoSpaceDE w:val="0"/>
        <w:autoSpaceDN w:val="0"/>
        <w:adjustRightInd w:val="0"/>
        <w:rPr>
          <w:rFonts w:ascii="Cambria" w:hAnsi="Cambria"/>
        </w:rPr>
      </w:pPr>
    </w:p>
    <w:p w14:paraId="6EEFE880" w14:textId="77777777" w:rsidR="005952A9" w:rsidRDefault="005952A9" w:rsidP="005952A9"/>
    <w:p w14:paraId="04B7604D" w14:textId="77777777" w:rsidR="00AD3DB7" w:rsidRDefault="00AD3DB7" w:rsidP="005952A9"/>
    <w:p w14:paraId="09F62FBC" w14:textId="77777777" w:rsidR="00AD3DB7" w:rsidRDefault="00AD3DB7" w:rsidP="005952A9"/>
    <w:p w14:paraId="4491F6E5" w14:textId="77777777" w:rsidR="00AD3DB7" w:rsidRDefault="00AD3DB7" w:rsidP="005952A9"/>
    <w:p w14:paraId="2EB9807D" w14:textId="77777777" w:rsidR="00AD3DB7" w:rsidRDefault="00AD3DB7" w:rsidP="005952A9"/>
    <w:p w14:paraId="1D831853" w14:textId="77777777" w:rsidR="00AD3DB7" w:rsidRDefault="00AD3DB7" w:rsidP="005952A9"/>
    <w:p w14:paraId="4948E49F" w14:textId="77777777" w:rsidR="00AD3DB7" w:rsidRDefault="00AD3DB7" w:rsidP="005952A9"/>
    <w:p w14:paraId="0C7771A5" w14:textId="77777777" w:rsidR="00AD3DB7" w:rsidRDefault="00AD3DB7" w:rsidP="005952A9"/>
    <w:p w14:paraId="5D4F7E29" w14:textId="77777777" w:rsidR="00AD3DB7" w:rsidRDefault="00AD3DB7" w:rsidP="005952A9"/>
    <w:p w14:paraId="4DA7E613" w14:textId="77777777" w:rsidR="00AD3DB7" w:rsidRDefault="00AD3DB7" w:rsidP="005952A9"/>
    <w:p w14:paraId="3D32586B" w14:textId="77777777" w:rsidR="00AD3DB7" w:rsidRDefault="00AD3DB7" w:rsidP="005952A9"/>
    <w:p w14:paraId="4F76E1D4" w14:textId="77777777" w:rsidR="00AD3DB7" w:rsidRDefault="00AD3DB7" w:rsidP="005952A9"/>
    <w:p w14:paraId="1EC25D81" w14:textId="77777777" w:rsidR="00AD3DB7" w:rsidRDefault="00AD3DB7" w:rsidP="005952A9"/>
    <w:p w14:paraId="2189EF63" w14:textId="77777777" w:rsidR="00AD3DB7" w:rsidRDefault="00AD3DB7" w:rsidP="005952A9"/>
    <w:p w14:paraId="43B1746B" w14:textId="77777777" w:rsidR="00AD3DB7" w:rsidRDefault="00AD3DB7" w:rsidP="005952A9"/>
    <w:p w14:paraId="09CC0358" w14:textId="77777777" w:rsidR="00AD3DB7" w:rsidRDefault="00AD3DB7" w:rsidP="005952A9"/>
    <w:p w14:paraId="72A8EB9B" w14:textId="77777777" w:rsidR="00AD3DB7" w:rsidRDefault="00AD3DB7" w:rsidP="005952A9"/>
    <w:p w14:paraId="556392B1" w14:textId="77777777" w:rsidR="00AD3DB7" w:rsidRDefault="00AD3DB7" w:rsidP="005952A9"/>
    <w:p w14:paraId="67FF7407" w14:textId="77777777" w:rsidR="00AD3DB7" w:rsidRDefault="00AD3DB7" w:rsidP="005952A9"/>
    <w:p w14:paraId="4E1327AE" w14:textId="77777777" w:rsidR="00AD3DB7" w:rsidRPr="00AD3DB7" w:rsidRDefault="00AD3DB7" w:rsidP="005952A9">
      <w:pPr>
        <w:rPr>
          <w:rFonts w:asciiTheme="minorHAnsi" w:hAnsiTheme="minorHAnsi"/>
          <w:sz w:val="20"/>
          <w:szCs w:val="20"/>
        </w:rPr>
      </w:pPr>
      <w:r w:rsidRPr="00AD3DB7">
        <w:rPr>
          <w:rFonts w:asciiTheme="minorHAnsi" w:hAnsiTheme="minorHAnsi"/>
          <w:sz w:val="20"/>
          <w:szCs w:val="20"/>
        </w:rPr>
        <w:t>Presented by the Youth Developmen</w:t>
      </w:r>
      <w:bookmarkStart w:id="0" w:name="_GoBack"/>
      <w:bookmarkEnd w:id="0"/>
      <w:r w:rsidRPr="00AD3DB7">
        <w:rPr>
          <w:rFonts w:asciiTheme="minorHAnsi" w:hAnsiTheme="minorHAnsi"/>
          <w:sz w:val="20"/>
          <w:szCs w:val="20"/>
        </w:rPr>
        <w:t>t Institute, New York City, January 2014.</w:t>
      </w:r>
    </w:p>
    <w:sectPr w:rsidR="00AD3DB7" w:rsidRPr="00AD3DB7" w:rsidSect="00595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A9"/>
    <w:rsid w:val="004408BD"/>
    <w:rsid w:val="005952A9"/>
    <w:rsid w:val="008A690E"/>
    <w:rsid w:val="009E09AA"/>
    <w:rsid w:val="00AD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B70A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A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2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A9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A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2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A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675</Characters>
  <Application>Microsoft Macintosh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 Sigman</dc:creator>
  <cp:keywords/>
  <dc:description/>
  <cp:lastModifiedBy>Elena  Sigman</cp:lastModifiedBy>
  <cp:revision>3</cp:revision>
  <dcterms:created xsi:type="dcterms:W3CDTF">2014-09-08T01:17:00Z</dcterms:created>
  <dcterms:modified xsi:type="dcterms:W3CDTF">2014-09-08T01:55:00Z</dcterms:modified>
</cp:coreProperties>
</file>